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1347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材料品牌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表</w:t>
      </w:r>
    </w:p>
    <w:bookmarkEnd w:id="0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2175"/>
        <w:gridCol w:w="5681"/>
      </w:tblGrid>
      <w:tr w14:paraId="4170D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95" w:type="dxa"/>
            <w:vAlign w:val="center"/>
          </w:tcPr>
          <w:p w14:paraId="02702DBC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175" w:type="dxa"/>
            <w:vAlign w:val="center"/>
          </w:tcPr>
          <w:p w14:paraId="594DC90C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  <w:lang w:eastAsia="zh-CN"/>
              </w:rPr>
              <w:t>材料名称</w:t>
            </w:r>
          </w:p>
        </w:tc>
        <w:tc>
          <w:tcPr>
            <w:tcW w:w="5681" w:type="dxa"/>
            <w:vAlign w:val="center"/>
          </w:tcPr>
          <w:p w14:paraId="21C4819C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  <w:lang w:eastAsia="zh-CN"/>
              </w:rPr>
              <w:t>品牌</w:t>
            </w:r>
          </w:p>
        </w:tc>
      </w:tr>
      <w:tr w14:paraId="0DBFB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95" w:type="dxa"/>
            <w:vAlign w:val="center"/>
          </w:tcPr>
          <w:p w14:paraId="2522AD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75" w:type="dxa"/>
            <w:vAlign w:val="center"/>
          </w:tcPr>
          <w:p w14:paraId="24B1F379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涂料</w:t>
            </w:r>
          </w:p>
        </w:tc>
        <w:tc>
          <w:tcPr>
            <w:tcW w:w="5681" w:type="dxa"/>
            <w:vAlign w:val="center"/>
          </w:tcPr>
          <w:p w14:paraId="78A49A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多乐士、立邦美得丽、三棵树</w:t>
            </w:r>
          </w:p>
        </w:tc>
      </w:tr>
      <w:tr w14:paraId="698B7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95" w:type="dxa"/>
            <w:vAlign w:val="center"/>
          </w:tcPr>
          <w:p w14:paraId="19A6EEA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75" w:type="dxa"/>
            <w:vAlign w:val="center"/>
          </w:tcPr>
          <w:p w14:paraId="751762EE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铝型材</w:t>
            </w:r>
          </w:p>
        </w:tc>
        <w:tc>
          <w:tcPr>
            <w:tcW w:w="5681" w:type="dxa"/>
            <w:vAlign w:val="center"/>
          </w:tcPr>
          <w:p w14:paraId="7DD893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兴发、凤铝、栋梁</w:t>
            </w:r>
          </w:p>
        </w:tc>
      </w:tr>
      <w:tr w14:paraId="25AFB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95" w:type="dxa"/>
            <w:vAlign w:val="center"/>
          </w:tcPr>
          <w:p w14:paraId="3FB71D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175" w:type="dxa"/>
            <w:vAlign w:val="center"/>
          </w:tcPr>
          <w:p w14:paraId="6E8B9FC5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玻璃</w:t>
            </w:r>
          </w:p>
        </w:tc>
        <w:tc>
          <w:tcPr>
            <w:tcW w:w="5681" w:type="dxa"/>
            <w:vAlign w:val="center"/>
          </w:tcPr>
          <w:p w14:paraId="2AB457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福耀、耀皮、南玻</w:t>
            </w:r>
          </w:p>
        </w:tc>
      </w:tr>
      <w:tr w14:paraId="6D239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95" w:type="dxa"/>
            <w:vAlign w:val="center"/>
          </w:tcPr>
          <w:p w14:paraId="341D46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175" w:type="dxa"/>
            <w:vAlign w:val="center"/>
          </w:tcPr>
          <w:p w14:paraId="1BD20A68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木质门</w:t>
            </w:r>
          </w:p>
        </w:tc>
        <w:tc>
          <w:tcPr>
            <w:tcW w:w="5681" w:type="dxa"/>
            <w:vAlign w:val="center"/>
          </w:tcPr>
          <w:p w14:paraId="7CC1BFED">
            <w:pPr>
              <w:tabs>
                <w:tab w:val="left" w:pos="941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ab/>
            </w: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美心、欧派、云中阁</w:t>
            </w:r>
          </w:p>
        </w:tc>
      </w:tr>
      <w:tr w14:paraId="13A70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95" w:type="dxa"/>
            <w:vAlign w:val="center"/>
          </w:tcPr>
          <w:p w14:paraId="31A98D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175" w:type="dxa"/>
            <w:vAlign w:val="center"/>
          </w:tcPr>
          <w:p w14:paraId="68F2DD30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石膏板</w:t>
            </w:r>
          </w:p>
        </w:tc>
        <w:tc>
          <w:tcPr>
            <w:tcW w:w="5681" w:type="dxa"/>
            <w:vAlign w:val="center"/>
          </w:tcPr>
          <w:p w14:paraId="566854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龙牌、泰山、可耐福</w:t>
            </w:r>
          </w:p>
        </w:tc>
      </w:tr>
      <w:tr w14:paraId="00D31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95" w:type="dxa"/>
            <w:vAlign w:val="center"/>
          </w:tcPr>
          <w:p w14:paraId="7D42AD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175" w:type="dxa"/>
            <w:vAlign w:val="center"/>
          </w:tcPr>
          <w:p w14:paraId="50822B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vertAlign w:val="baseline"/>
                <w:lang w:val="en-US" w:eastAsia="zh-CN"/>
              </w:rPr>
              <w:t>吸顶灯</w:t>
            </w:r>
          </w:p>
        </w:tc>
        <w:tc>
          <w:tcPr>
            <w:tcW w:w="5681" w:type="dxa"/>
            <w:vAlign w:val="center"/>
          </w:tcPr>
          <w:p w14:paraId="545B62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vertAlign w:val="baseline"/>
                <w:lang w:val="en-US" w:eastAsia="zh-CN"/>
              </w:rPr>
              <w:t>飞利浦、欧普、雷士</w:t>
            </w:r>
          </w:p>
        </w:tc>
      </w:tr>
      <w:tr w14:paraId="22C4A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95" w:type="dxa"/>
            <w:vAlign w:val="center"/>
          </w:tcPr>
          <w:p w14:paraId="4627F396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175" w:type="dxa"/>
            <w:vAlign w:val="center"/>
          </w:tcPr>
          <w:p w14:paraId="08F5961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线管</w:t>
            </w:r>
          </w:p>
        </w:tc>
        <w:tc>
          <w:tcPr>
            <w:tcW w:w="5681" w:type="dxa"/>
            <w:vAlign w:val="center"/>
          </w:tcPr>
          <w:p w14:paraId="4BA4288B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中财、三德、公元</w:t>
            </w:r>
          </w:p>
        </w:tc>
      </w:tr>
      <w:tr w14:paraId="3967C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95" w:type="dxa"/>
            <w:vAlign w:val="center"/>
          </w:tcPr>
          <w:p w14:paraId="21BCEB6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175" w:type="dxa"/>
            <w:vAlign w:val="center"/>
          </w:tcPr>
          <w:p w14:paraId="34B81DBC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电线</w:t>
            </w:r>
          </w:p>
        </w:tc>
        <w:tc>
          <w:tcPr>
            <w:tcW w:w="5681" w:type="dxa"/>
            <w:vAlign w:val="center"/>
          </w:tcPr>
          <w:p w14:paraId="1DD04AE0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远东、江南、金牛</w:t>
            </w:r>
          </w:p>
        </w:tc>
      </w:tr>
      <w:tr w14:paraId="573FB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95" w:type="dxa"/>
            <w:vAlign w:val="center"/>
          </w:tcPr>
          <w:p w14:paraId="7ADA27A0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175" w:type="dxa"/>
            <w:vAlign w:val="center"/>
          </w:tcPr>
          <w:p w14:paraId="5E581959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PPR管</w:t>
            </w:r>
          </w:p>
        </w:tc>
        <w:tc>
          <w:tcPr>
            <w:tcW w:w="5681" w:type="dxa"/>
            <w:vAlign w:val="center"/>
          </w:tcPr>
          <w:p w14:paraId="6E5A56F0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三德、中财、公元</w:t>
            </w:r>
          </w:p>
        </w:tc>
      </w:tr>
      <w:tr w14:paraId="10967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95" w:type="dxa"/>
            <w:vAlign w:val="center"/>
          </w:tcPr>
          <w:p w14:paraId="488AB050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175" w:type="dxa"/>
            <w:vAlign w:val="center"/>
          </w:tcPr>
          <w:p w14:paraId="70F16C73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UPVC管</w:t>
            </w:r>
          </w:p>
        </w:tc>
        <w:tc>
          <w:tcPr>
            <w:tcW w:w="5681" w:type="dxa"/>
            <w:vAlign w:val="center"/>
          </w:tcPr>
          <w:p w14:paraId="0E760F2B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三德、中财、公元</w:t>
            </w:r>
          </w:p>
        </w:tc>
      </w:tr>
    </w:tbl>
    <w:p w14:paraId="33E57886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lMWJmMzhlZGMxOGQyNThhNGE4ZWJjN2ZkMzNlNDgifQ=="/>
  </w:docVars>
  <w:rsids>
    <w:rsidRoot w:val="00156D47"/>
    <w:rsid w:val="000B3F5A"/>
    <w:rsid w:val="00156D47"/>
    <w:rsid w:val="0027299C"/>
    <w:rsid w:val="002B5220"/>
    <w:rsid w:val="003B7B55"/>
    <w:rsid w:val="003D310D"/>
    <w:rsid w:val="003F569E"/>
    <w:rsid w:val="00403D86"/>
    <w:rsid w:val="00405F4D"/>
    <w:rsid w:val="00422641"/>
    <w:rsid w:val="00472C1D"/>
    <w:rsid w:val="00616556"/>
    <w:rsid w:val="006B65C2"/>
    <w:rsid w:val="007A330B"/>
    <w:rsid w:val="00823DAB"/>
    <w:rsid w:val="00873922"/>
    <w:rsid w:val="00891095"/>
    <w:rsid w:val="009B1661"/>
    <w:rsid w:val="009D5BC7"/>
    <w:rsid w:val="009D7018"/>
    <w:rsid w:val="00A43CC2"/>
    <w:rsid w:val="00AE430C"/>
    <w:rsid w:val="00B574E2"/>
    <w:rsid w:val="00D02220"/>
    <w:rsid w:val="00D73B3C"/>
    <w:rsid w:val="00EF518A"/>
    <w:rsid w:val="00F633EB"/>
    <w:rsid w:val="028D7C4B"/>
    <w:rsid w:val="03BC7892"/>
    <w:rsid w:val="03FD3ABD"/>
    <w:rsid w:val="041F77D5"/>
    <w:rsid w:val="068766B9"/>
    <w:rsid w:val="07831EAB"/>
    <w:rsid w:val="0BF262CB"/>
    <w:rsid w:val="0D075AB8"/>
    <w:rsid w:val="0FC12DEC"/>
    <w:rsid w:val="10883427"/>
    <w:rsid w:val="118539B9"/>
    <w:rsid w:val="128C6263"/>
    <w:rsid w:val="15DC0291"/>
    <w:rsid w:val="16FA41E7"/>
    <w:rsid w:val="1BFC4973"/>
    <w:rsid w:val="1C9D6CB3"/>
    <w:rsid w:val="1D8F661F"/>
    <w:rsid w:val="20340A84"/>
    <w:rsid w:val="208E212B"/>
    <w:rsid w:val="209617B4"/>
    <w:rsid w:val="22EB6FC2"/>
    <w:rsid w:val="26560DAF"/>
    <w:rsid w:val="26E22026"/>
    <w:rsid w:val="308C7E8A"/>
    <w:rsid w:val="319B070B"/>
    <w:rsid w:val="3268001D"/>
    <w:rsid w:val="35864D3D"/>
    <w:rsid w:val="3671717D"/>
    <w:rsid w:val="37476E97"/>
    <w:rsid w:val="38DE687A"/>
    <w:rsid w:val="396B1E10"/>
    <w:rsid w:val="3B281C10"/>
    <w:rsid w:val="3D1D1ED6"/>
    <w:rsid w:val="409A035E"/>
    <w:rsid w:val="418A4E38"/>
    <w:rsid w:val="47105A37"/>
    <w:rsid w:val="47982FCF"/>
    <w:rsid w:val="48D61E3E"/>
    <w:rsid w:val="490E1FD8"/>
    <w:rsid w:val="497D59AE"/>
    <w:rsid w:val="4EB240B5"/>
    <w:rsid w:val="4F096516"/>
    <w:rsid w:val="514D0488"/>
    <w:rsid w:val="520B6121"/>
    <w:rsid w:val="537312E8"/>
    <w:rsid w:val="565E4A50"/>
    <w:rsid w:val="57DF758F"/>
    <w:rsid w:val="586814AC"/>
    <w:rsid w:val="5E380976"/>
    <w:rsid w:val="5F2954C1"/>
    <w:rsid w:val="5FB40026"/>
    <w:rsid w:val="607E347E"/>
    <w:rsid w:val="60AA20C1"/>
    <w:rsid w:val="620121B5"/>
    <w:rsid w:val="62595E90"/>
    <w:rsid w:val="64515F29"/>
    <w:rsid w:val="6461423E"/>
    <w:rsid w:val="674E5CA6"/>
    <w:rsid w:val="679C6EEC"/>
    <w:rsid w:val="68054699"/>
    <w:rsid w:val="6D6F091A"/>
    <w:rsid w:val="6DAC55BE"/>
    <w:rsid w:val="6DB46738"/>
    <w:rsid w:val="6E21629E"/>
    <w:rsid w:val="6E560AFB"/>
    <w:rsid w:val="70BE6FC9"/>
    <w:rsid w:val="70FA3EBE"/>
    <w:rsid w:val="710F31F4"/>
    <w:rsid w:val="71771740"/>
    <w:rsid w:val="71D2178C"/>
    <w:rsid w:val="71E0677D"/>
    <w:rsid w:val="72167162"/>
    <w:rsid w:val="72455C32"/>
    <w:rsid w:val="7327387F"/>
    <w:rsid w:val="738D1AFA"/>
    <w:rsid w:val="7516167C"/>
    <w:rsid w:val="776C1408"/>
    <w:rsid w:val="79FD32E7"/>
    <w:rsid w:val="7ABB7032"/>
    <w:rsid w:val="7E3C03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3">
    <w:name w:val="标题 1 字符"/>
    <w:basedOn w:val="9"/>
    <w:link w:val="2"/>
    <w:autoRedefine/>
    <w:qFormat/>
    <w:uiPriority w:val="0"/>
    <w:rPr>
      <w:b/>
      <w:bCs/>
    </w:rPr>
  </w:style>
  <w:style w:type="character" w:customStyle="1" w:styleId="14">
    <w:name w:val="样式1 Char"/>
    <w:basedOn w:val="9"/>
    <w:autoRedefine/>
    <w:qFormat/>
    <w:uiPriority w:val="0"/>
    <w:rPr>
      <w:b/>
      <w:bCs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137D6-F539-4C3F-B999-CCACAE53C4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1086</Words>
  <Characters>1142</Characters>
  <Lines>9</Lines>
  <Paragraphs>2</Paragraphs>
  <TotalTime>3</TotalTime>
  <ScaleCrop>false</ScaleCrop>
  <LinksUpToDate>false</LinksUpToDate>
  <CharactersWithSpaces>1155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2022-10-25T07:21:00Z</dcterms:created>
  <dc:creator>Microsoft</dc:creator>
  <cp:lastModifiedBy>王晓东</cp:lastModifiedBy>
  <cp:lastPrinted>2024-06-24T11:15:00Z</cp:lastPrinted>
  <dcterms:modified xsi:type="dcterms:W3CDTF">2026-07-03T09:41:10Z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37592BD8E8BB42B48A03658F259AEE27_13</vt:lpwstr>
  </property>
  <property fmtid="{D5CDD505-2E9C-101B-9397-08002B2CF9AE}" pid="4" name="KSOTemplateDocerSaveRecord">
    <vt:lpwstr>eyJoZGlkIjoiZjJiYzRjZDg4ODIxMmZkMzVjYzYxNzIzMDEwYjJjY2IiLCJ1c2VySWQiOiIxNzA4NDk5ODk3In0=</vt:lpwstr>
  </property>
</Properties>
</file>